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>
        <w:tc>
          <w:tcPr>
            <w:tcW w:w="6498" w:type="dxa"/>
            <w:shd w:val="clear" w:color="auto" w:fill="565895" w:themeFill="accent1"/>
            <w:vAlign w:val="center"/>
          </w:tcPr>
          <w:p w:rsidR="00542788" w:rsidRDefault="008971A6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F5D01">
              <w:t>November</w:t>
            </w:r>
            <w:r>
              <w:fldChar w:fldCharType="end"/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:rsidR="00542788" w:rsidRDefault="008971A6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F5D01">
              <w:t>2019</w:t>
            </w:r>
            <w:r>
              <w:fldChar w:fldCharType="end"/>
            </w:r>
          </w:p>
        </w:tc>
      </w:tr>
    </w:tbl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5"/>
      </w:tblGrid>
      <w:tr w:rsidR="00542788">
        <w:trPr>
          <w:trHeight w:hRule="exact" w:val="864"/>
        </w:trPr>
        <w:tc>
          <w:tcPr>
            <w:tcW w:w="10915" w:type="dxa"/>
          </w:tcPr>
          <w:p w:rsidR="00542788" w:rsidRDefault="00BF5D01" w:rsidP="00BF5D01">
            <w:pPr>
              <w:pStyle w:val="Title"/>
              <w:jc w:val="center"/>
            </w:pPr>
            <w:r>
              <w:t>MILLERTON SCHOOL</w:t>
            </w:r>
          </w:p>
        </w:tc>
      </w:tr>
      <w:tr w:rsidR="00542788">
        <w:trPr>
          <w:trHeight w:hRule="exact" w:val="4320"/>
        </w:trPr>
        <w:tc>
          <w:tcPr>
            <w:tcW w:w="10915" w:type="dxa"/>
          </w:tcPr>
          <w:p w:rsidR="00542788" w:rsidRDefault="00BF5D01">
            <w:r>
              <w:rPr>
                <w:noProof/>
                <w:color w:val="0000FF"/>
              </w:rPr>
              <w:drawing>
                <wp:inline distT="0" distB="0" distL="0" distR="0" wp14:anchorId="7103CBDE" wp14:editId="39B0F158">
                  <wp:extent cx="6800850" cy="2600325"/>
                  <wp:effectExtent l="0" t="0" r="0" b="9525"/>
                  <wp:docPr id="2" name="irc_mi" descr="Image result for remembrance day image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emembrance day image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8791" cy="2626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5"/>
        <w:gridCol w:w="1538"/>
        <w:gridCol w:w="1540"/>
        <w:gridCol w:w="1554"/>
        <w:gridCol w:w="1439"/>
        <w:gridCol w:w="1635"/>
        <w:gridCol w:w="1543"/>
      </w:tblGrid>
      <w:tr w:rsidR="00DB2D1E" w:rsidTr="00BF5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9990909"/>
            <w:placeholder>
              <w:docPart w:val="44EFA0010BEB49EDB1CF05480D245A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5" w:type="dxa"/>
                <w:tcBorders>
                  <w:bottom w:val="nil"/>
                </w:tcBorders>
              </w:tcPr>
              <w:p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  <w:tcBorders>
              <w:bottom w:val="nil"/>
            </w:tcBorders>
          </w:tcPr>
          <w:p w:rsidR="00542788" w:rsidRDefault="001C6C88">
            <w:pPr>
              <w:pStyle w:val="Days"/>
            </w:pPr>
            <w:sdt>
              <w:sdtPr>
                <w:id w:val="2003705508"/>
                <w:placeholder>
                  <w:docPart w:val="59A1239E3716433AB9612E2D23D7ACBE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:rsidR="00542788" w:rsidRDefault="001C6C88">
            <w:pPr>
              <w:pStyle w:val="Days"/>
            </w:pPr>
            <w:sdt>
              <w:sdtPr>
                <w:id w:val="-1002127387"/>
                <w:placeholder>
                  <w:docPart w:val="779F81D84220461A987195E0A7330CF4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:rsidR="00542788" w:rsidRDefault="001C6C88">
            <w:pPr>
              <w:pStyle w:val="Days"/>
            </w:pPr>
            <w:sdt>
              <w:sdtPr>
                <w:id w:val="158201609"/>
                <w:placeholder>
                  <w:docPart w:val="B9577CE0439A4138990FC24F8297341A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439" w:type="dxa"/>
            <w:tcBorders>
              <w:bottom w:val="nil"/>
            </w:tcBorders>
          </w:tcPr>
          <w:p w:rsidR="00542788" w:rsidRDefault="001C6C88">
            <w:pPr>
              <w:pStyle w:val="Days"/>
            </w:pPr>
            <w:sdt>
              <w:sdtPr>
                <w:id w:val="1935238460"/>
                <w:placeholder>
                  <w:docPart w:val="59212670F8324158911277FBC7E35D4D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635" w:type="dxa"/>
            <w:tcBorders>
              <w:bottom w:val="nil"/>
            </w:tcBorders>
          </w:tcPr>
          <w:p w:rsidR="00542788" w:rsidRDefault="001C6C88">
            <w:pPr>
              <w:pStyle w:val="Days"/>
            </w:pPr>
            <w:sdt>
              <w:sdtPr>
                <w:id w:val="179322461"/>
                <w:placeholder>
                  <w:docPart w:val="AEDF31329ACC4338B9BCA44E3FEA92F3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43" w:type="dxa"/>
            <w:tcBorders>
              <w:bottom w:val="nil"/>
            </w:tcBorders>
          </w:tcPr>
          <w:p w:rsidR="00542788" w:rsidRDefault="001C6C88">
            <w:pPr>
              <w:pStyle w:val="Days"/>
            </w:pPr>
            <w:sdt>
              <w:sdtPr>
                <w:id w:val="-824037915"/>
                <w:placeholder>
                  <w:docPart w:val="31F2F2ABF93340F685016A4EDFD802F8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BF5D01" w:rsidTr="00BF5D01">
        <w:tc>
          <w:tcPr>
            <w:tcW w:w="1535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F5D01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F5D01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F5D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F5D01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F5D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F5D01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F5D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B2D1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F5D01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F5D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B2D1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F5D01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B2D1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B2D1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F5D0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F5D0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F5D01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F5D0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F5D0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F5D0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F5D01">
              <w:rPr>
                <w:noProof/>
              </w:rPr>
              <w:t>2</w:t>
            </w:r>
            <w:r>
              <w:fldChar w:fldCharType="end"/>
            </w:r>
          </w:p>
        </w:tc>
      </w:tr>
      <w:tr w:rsidR="00DB2D1E" w:rsidTr="008B4264">
        <w:trPr>
          <w:trHeight w:hRule="exact" w:val="1368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8B4264" w:rsidP="008B4264">
            <w:pPr>
              <w:jc w:val="center"/>
            </w:pPr>
            <w:r>
              <w:t>Pizza Day</w:t>
            </w:r>
          </w:p>
          <w:p w:rsidR="008B4264" w:rsidRDefault="00B775D8" w:rsidP="008B4264">
            <w:pPr>
              <w:jc w:val="center"/>
            </w:pPr>
            <w:r>
              <w:t>Skating K-3</w:t>
            </w:r>
          </w:p>
          <w:p w:rsidR="008B4264" w:rsidRDefault="008B4264" w:rsidP="008B4264">
            <w:pPr>
              <w:jc w:val="center"/>
            </w:pPr>
            <w:r>
              <w:t>8:45 am</w:t>
            </w:r>
          </w:p>
          <w:p w:rsidR="008B4264" w:rsidRDefault="008B4264" w:rsidP="008B4264">
            <w:pPr>
              <w:jc w:val="center"/>
            </w:pPr>
            <w:r>
              <w:t>Picture Retakes</w:t>
            </w:r>
          </w:p>
          <w:p w:rsidR="00B57396" w:rsidRDefault="00B57396" w:rsidP="008B4264">
            <w:pPr>
              <w:jc w:val="center"/>
            </w:pPr>
            <w:r>
              <w:t>Tickets Due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Pr="00B57396" w:rsidRDefault="008B4264" w:rsidP="008B4264">
            <w:pPr>
              <w:jc w:val="center"/>
              <w:rPr>
                <w:sz w:val="16"/>
                <w:szCs w:val="16"/>
              </w:rPr>
            </w:pPr>
            <w:r w:rsidRPr="00B57396">
              <w:rPr>
                <w:sz w:val="16"/>
                <w:szCs w:val="16"/>
              </w:rPr>
              <w:t>Home &amp; School</w:t>
            </w:r>
          </w:p>
          <w:p w:rsidR="008B4264" w:rsidRPr="00B57396" w:rsidRDefault="008B4264" w:rsidP="008B4264">
            <w:pPr>
              <w:jc w:val="center"/>
              <w:rPr>
                <w:sz w:val="16"/>
                <w:szCs w:val="16"/>
              </w:rPr>
            </w:pPr>
            <w:r w:rsidRPr="00B57396">
              <w:rPr>
                <w:sz w:val="16"/>
                <w:szCs w:val="16"/>
              </w:rPr>
              <w:t>Breakfast</w:t>
            </w:r>
          </w:p>
          <w:p w:rsidR="008B4264" w:rsidRPr="00B57396" w:rsidRDefault="008B4264" w:rsidP="008B4264">
            <w:pPr>
              <w:jc w:val="center"/>
              <w:rPr>
                <w:sz w:val="16"/>
                <w:szCs w:val="16"/>
              </w:rPr>
            </w:pPr>
            <w:r w:rsidRPr="00B57396">
              <w:rPr>
                <w:sz w:val="16"/>
                <w:szCs w:val="16"/>
              </w:rPr>
              <w:t>8-11 am</w:t>
            </w:r>
          </w:p>
          <w:p w:rsidR="008B4264" w:rsidRDefault="008B4264" w:rsidP="008B4264">
            <w:pPr>
              <w:jc w:val="center"/>
              <w:rPr>
                <w:sz w:val="16"/>
                <w:szCs w:val="16"/>
              </w:rPr>
            </w:pPr>
            <w:r w:rsidRPr="00B57396">
              <w:rPr>
                <w:sz w:val="16"/>
                <w:szCs w:val="16"/>
              </w:rPr>
              <w:t>Everyone Welcome</w:t>
            </w:r>
          </w:p>
          <w:p w:rsidR="00B57396" w:rsidRDefault="00B57396" w:rsidP="008B4264">
            <w:pPr>
              <w:jc w:val="center"/>
            </w:pPr>
            <w:r>
              <w:rPr>
                <w:sz w:val="16"/>
                <w:szCs w:val="16"/>
              </w:rPr>
              <w:t>Jersey Draw</w:t>
            </w:r>
          </w:p>
        </w:tc>
      </w:tr>
      <w:tr w:rsidR="00542788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F5D0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F5D0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F5D0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F5D0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F5D0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F5D0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F5D01">
              <w:rPr>
                <w:noProof/>
              </w:rPr>
              <w:t>9</w:t>
            </w:r>
            <w:r>
              <w:fldChar w:fldCharType="end"/>
            </w:r>
          </w:p>
        </w:tc>
      </w:tr>
      <w:tr w:rsidR="00542788" w:rsidTr="008B4264">
        <w:trPr>
          <w:trHeight w:hRule="exact" w:val="1035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8B4264" w:rsidP="008B4264">
            <w:pPr>
              <w:jc w:val="center"/>
            </w:pPr>
            <w:r>
              <w:t>Remembrance Day Service 8:45 am</w:t>
            </w:r>
          </w:p>
          <w:p w:rsidR="008B4264" w:rsidRDefault="008B4264" w:rsidP="008B4264">
            <w:pPr>
              <w:jc w:val="center"/>
            </w:pPr>
            <w:r>
              <w:t>Wear Red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8B4264" w:rsidRDefault="008B4264" w:rsidP="008B4264">
            <w:pPr>
              <w:jc w:val="center"/>
              <w:rPr>
                <w:b/>
                <w:u w:val="single"/>
              </w:rPr>
            </w:pPr>
            <w:r w:rsidRPr="008B4264">
              <w:rPr>
                <w:b/>
                <w:u w:val="single"/>
              </w:rPr>
              <w:t>NO SCHOOL</w:t>
            </w:r>
          </w:p>
          <w:p w:rsidR="008B4264" w:rsidRDefault="008B4264" w:rsidP="008B4264">
            <w:pPr>
              <w:jc w:val="center"/>
            </w:pPr>
            <w:r>
              <w:t>Professional Learning Day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542788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F5D0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F5D0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F5D0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F5D0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97658F">
            <w:pPr>
              <w:pStyle w:val="Dates"/>
            </w:pPr>
            <w:r>
              <w:t xml:space="preserve">Pizza Orders </w:t>
            </w:r>
            <w:r w:rsidR="008971A6">
              <w:fldChar w:fldCharType="begin"/>
            </w:r>
            <w:r w:rsidR="008971A6">
              <w:instrText xml:space="preserve"> =D6+1 </w:instrText>
            </w:r>
            <w:r w:rsidR="008971A6">
              <w:fldChar w:fldCharType="separate"/>
            </w:r>
            <w:r w:rsidR="00BF5D01">
              <w:rPr>
                <w:noProof/>
              </w:rPr>
              <w:t>14</w:t>
            </w:r>
            <w:r w:rsidR="008971A6"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B57396">
            <w:pPr>
              <w:pStyle w:val="Dates"/>
            </w:pPr>
            <w:r>
              <w:t xml:space="preserve">Pizza Day    </w:t>
            </w:r>
            <w:r w:rsidR="008971A6">
              <w:fldChar w:fldCharType="begin"/>
            </w:r>
            <w:r w:rsidR="008971A6">
              <w:instrText xml:space="preserve"> =E6+1 </w:instrText>
            </w:r>
            <w:r w:rsidR="008971A6">
              <w:fldChar w:fldCharType="separate"/>
            </w:r>
            <w:r w:rsidR="00BF5D01">
              <w:rPr>
                <w:noProof/>
              </w:rPr>
              <w:t>15</w:t>
            </w:r>
            <w:r w:rsidR="008971A6"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F5D01">
              <w:rPr>
                <w:noProof/>
              </w:rPr>
              <w:t>16</w:t>
            </w:r>
            <w:r>
              <w:fldChar w:fldCharType="end"/>
            </w:r>
          </w:p>
        </w:tc>
      </w:tr>
      <w:tr w:rsidR="00542788" w:rsidTr="0097658F">
        <w:trPr>
          <w:trHeight w:hRule="exact" w:val="1107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8B4264" w:rsidRDefault="008B4264" w:rsidP="008B4264">
            <w:pPr>
              <w:jc w:val="center"/>
              <w:rPr>
                <w:b/>
                <w:u w:val="single"/>
              </w:rPr>
            </w:pPr>
            <w:r w:rsidRPr="008B4264">
              <w:rPr>
                <w:b/>
                <w:u w:val="single"/>
              </w:rPr>
              <w:t>NO SCHOOL</w:t>
            </w:r>
          </w:p>
          <w:p w:rsidR="008B4264" w:rsidRDefault="008B4264" w:rsidP="008B4264">
            <w:pPr>
              <w:jc w:val="center"/>
            </w:pPr>
            <w:r>
              <w:t>Remembrance Day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97658F" w:rsidP="0097658F">
            <w:pPr>
              <w:jc w:val="center"/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0BD0D931" wp14:editId="6628F721">
                  <wp:extent cx="647700" cy="647700"/>
                  <wp:effectExtent l="0" t="0" r="0" b="0"/>
                  <wp:docPr id="1" name="Picture 1" descr="Image result for color to wear for diabetes day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lor to wear for diabetes day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8B4264" w:rsidRPr="00B57396" w:rsidRDefault="008B4264" w:rsidP="008B4264">
            <w:pPr>
              <w:jc w:val="center"/>
              <w:rPr>
                <w:sz w:val="16"/>
                <w:szCs w:val="16"/>
              </w:rPr>
            </w:pPr>
            <w:r w:rsidRPr="00B57396">
              <w:rPr>
                <w:sz w:val="16"/>
                <w:szCs w:val="16"/>
              </w:rPr>
              <w:t xml:space="preserve">Skating Gr </w:t>
            </w:r>
            <w:r w:rsidR="00B775D8">
              <w:rPr>
                <w:sz w:val="16"/>
                <w:szCs w:val="16"/>
              </w:rPr>
              <w:t>4</w:t>
            </w:r>
            <w:r w:rsidRPr="00B57396">
              <w:rPr>
                <w:sz w:val="16"/>
                <w:szCs w:val="16"/>
              </w:rPr>
              <w:t>-8</w:t>
            </w:r>
          </w:p>
          <w:p w:rsidR="008B4264" w:rsidRDefault="008B4264" w:rsidP="008B4264">
            <w:pPr>
              <w:jc w:val="center"/>
              <w:rPr>
                <w:sz w:val="16"/>
                <w:szCs w:val="16"/>
              </w:rPr>
            </w:pPr>
            <w:r w:rsidRPr="00B57396">
              <w:rPr>
                <w:sz w:val="16"/>
                <w:szCs w:val="16"/>
              </w:rPr>
              <w:t>8:45 am</w:t>
            </w:r>
          </w:p>
          <w:p w:rsidR="00B57396" w:rsidRDefault="00B57396" w:rsidP="008B4264">
            <w:pPr>
              <w:jc w:val="center"/>
            </w:pPr>
            <w:r>
              <w:rPr>
                <w:sz w:val="16"/>
                <w:szCs w:val="16"/>
              </w:rPr>
              <w:t>Home &amp; School Online Auction Begins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542788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F5D0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F5D0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F5D0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F5D0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F5D0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F5D0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F5D01">
              <w:rPr>
                <w:noProof/>
              </w:rPr>
              <w:t>23</w:t>
            </w:r>
            <w:r>
              <w:fldChar w:fldCharType="end"/>
            </w:r>
          </w:p>
        </w:tc>
      </w:tr>
      <w:tr w:rsidR="00DB2D1E" w:rsidTr="00BF5D01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B57396" w:rsidRDefault="00542788" w:rsidP="00B57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8B4264" w:rsidP="008B4264">
            <w:pPr>
              <w:jc w:val="center"/>
              <w:rPr>
                <w:sz w:val="16"/>
                <w:szCs w:val="16"/>
              </w:rPr>
            </w:pPr>
            <w:r w:rsidRPr="008B4264">
              <w:rPr>
                <w:sz w:val="16"/>
                <w:szCs w:val="16"/>
              </w:rPr>
              <w:t>Report Card Day</w:t>
            </w:r>
          </w:p>
          <w:p w:rsidR="008B4264" w:rsidRDefault="008B4264" w:rsidP="008B4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Teacher</w:t>
            </w:r>
          </w:p>
          <w:p w:rsidR="008B4264" w:rsidRPr="008B4264" w:rsidRDefault="008B4264" w:rsidP="008B4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 – 7:00 pm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8B4264" w:rsidRDefault="008B4264" w:rsidP="007C2D4B">
            <w:pPr>
              <w:jc w:val="center"/>
              <w:rPr>
                <w:b/>
                <w:u w:val="single"/>
              </w:rPr>
            </w:pPr>
            <w:bookmarkStart w:id="0" w:name="_GoBack"/>
            <w:r w:rsidRPr="008B4264">
              <w:rPr>
                <w:b/>
                <w:u w:val="single"/>
              </w:rPr>
              <w:t>NO SCHOOL</w:t>
            </w:r>
          </w:p>
          <w:p w:rsidR="008B4264" w:rsidRDefault="008B4264" w:rsidP="007C2D4B">
            <w:pPr>
              <w:jc w:val="center"/>
            </w:pPr>
            <w:r>
              <w:t>Parent Teacher</w:t>
            </w:r>
          </w:p>
          <w:p w:rsidR="008B4264" w:rsidRDefault="008B4264" w:rsidP="007C2D4B">
            <w:pPr>
              <w:jc w:val="center"/>
            </w:pPr>
            <w:r>
              <w:t>9:00 – 11:30 am</w:t>
            </w:r>
            <w:bookmarkEnd w:id="0"/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DB2D1E" w:rsidTr="00BF5D01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F5D0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F5D0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F5D0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F5D0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F5D01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F5D0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F5D0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F5D0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F5D0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F5D0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F5D01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F5D0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F5D0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F5D0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F5D0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F5D0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F5D0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F5D0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F5D0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F5D0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F5D0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F5D0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F5D0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F5D0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F5D0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F5D0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F5D0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F5D0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F5D0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F5D0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F5D0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F5D0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F5D0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F5D0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F5D0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F5D0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F5D0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F5D0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F5D0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F5D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F5D0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F5D01">
              <w:rPr>
                <w:noProof/>
              </w:rPr>
              <w:t>30</w:t>
            </w:r>
            <w:r>
              <w:fldChar w:fldCharType="end"/>
            </w:r>
          </w:p>
        </w:tc>
      </w:tr>
      <w:tr w:rsidR="005753E7" w:rsidTr="00BF5D01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D62CD3" w:rsidP="00D62CD3">
            <w:pPr>
              <w:jc w:val="center"/>
            </w:pPr>
            <w:r>
              <w:t>Pizza Orders Due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D62CD3" w:rsidP="00D62CD3">
            <w:pPr>
              <w:jc w:val="center"/>
            </w:pPr>
            <w:r>
              <w:t>Pizza Day</w:t>
            </w:r>
          </w:p>
          <w:p w:rsidR="00B57396" w:rsidRPr="00B57396" w:rsidRDefault="00B57396" w:rsidP="00D62CD3">
            <w:pPr>
              <w:jc w:val="center"/>
              <w:rPr>
                <w:sz w:val="16"/>
                <w:szCs w:val="16"/>
              </w:rPr>
            </w:pPr>
            <w:r w:rsidRPr="00B57396">
              <w:rPr>
                <w:sz w:val="16"/>
                <w:szCs w:val="16"/>
              </w:rPr>
              <w:t>Home and School Online Auction Ends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5753E7" w:rsidTr="00BF5D01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F5D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F5D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F5D0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F5D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55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439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635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</w:tr>
      <w:tr w:rsidR="00851A77" w:rsidTr="00BF5D01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40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554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439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635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543" w:type="dxa"/>
            <w:shd w:val="clear" w:color="auto" w:fill="B9BAD6" w:themeFill="accent1" w:themeFillTint="66"/>
          </w:tcPr>
          <w:p w:rsidR="00542788" w:rsidRDefault="00542788"/>
        </w:tc>
      </w:tr>
    </w:tbl>
    <w:p w:rsidR="00542788" w:rsidRDefault="00542788">
      <w:pPr>
        <w:pStyle w:val="NoSpacing"/>
      </w:pPr>
    </w:p>
    <w:sectPr w:rsidR="0054278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88" w:rsidRDefault="001C6C88">
      <w:pPr>
        <w:spacing w:before="0" w:after="0"/>
      </w:pPr>
      <w:r>
        <w:separator/>
      </w:r>
    </w:p>
  </w:endnote>
  <w:endnote w:type="continuationSeparator" w:id="0">
    <w:p w:rsidR="001C6C88" w:rsidRDefault="001C6C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88" w:rsidRDefault="001C6C88">
      <w:pPr>
        <w:spacing w:before="0" w:after="0"/>
      </w:pPr>
      <w:r>
        <w:separator/>
      </w:r>
    </w:p>
  </w:footnote>
  <w:footnote w:type="continuationSeparator" w:id="0">
    <w:p w:rsidR="001C6C88" w:rsidRDefault="001C6C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9"/>
    <w:docVar w:name="MonthStart" w:val="11/1/2019"/>
    <w:docVar w:name="ShowDynamicGuides" w:val="1"/>
    <w:docVar w:name="ShowMarginGuides" w:val="0"/>
    <w:docVar w:name="ShowOutlines" w:val="0"/>
    <w:docVar w:name="ShowStaticGuides" w:val="0"/>
  </w:docVars>
  <w:rsids>
    <w:rsidRoot w:val="00BF5D01"/>
    <w:rsid w:val="001259D0"/>
    <w:rsid w:val="0013323E"/>
    <w:rsid w:val="001850DE"/>
    <w:rsid w:val="001A5A3D"/>
    <w:rsid w:val="001C6C88"/>
    <w:rsid w:val="002A1488"/>
    <w:rsid w:val="003520E9"/>
    <w:rsid w:val="00475FBF"/>
    <w:rsid w:val="004F3DE6"/>
    <w:rsid w:val="00542788"/>
    <w:rsid w:val="005753E7"/>
    <w:rsid w:val="006124B8"/>
    <w:rsid w:val="00626C1A"/>
    <w:rsid w:val="006E6E86"/>
    <w:rsid w:val="00716395"/>
    <w:rsid w:val="007C2D4B"/>
    <w:rsid w:val="00851A77"/>
    <w:rsid w:val="008971A6"/>
    <w:rsid w:val="008B03B0"/>
    <w:rsid w:val="008B4264"/>
    <w:rsid w:val="008E40FE"/>
    <w:rsid w:val="0097658F"/>
    <w:rsid w:val="00AA513B"/>
    <w:rsid w:val="00AA7A14"/>
    <w:rsid w:val="00B15458"/>
    <w:rsid w:val="00B57396"/>
    <w:rsid w:val="00B716A0"/>
    <w:rsid w:val="00B775D8"/>
    <w:rsid w:val="00BF5D01"/>
    <w:rsid w:val="00C80253"/>
    <w:rsid w:val="00C90003"/>
    <w:rsid w:val="00D62CD3"/>
    <w:rsid w:val="00DB2D1E"/>
    <w:rsid w:val="00EB0E8A"/>
    <w:rsid w:val="00EE2FB5"/>
    <w:rsid w:val="00F2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5B41973-BCC6-4CD6-8697-223EFB8A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2ahUKEwiT-emblYfjAhW0ds0KHRtBB9MQjRx6BAgBEAU&amp;url=https://www.jack929.com/events/remembrance-day-2017/&amp;psig=AOvVaw04Iko7CEvDjY2EM1_YNLi6&amp;ust=1561638967875654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url=https://www.pinterest.com/explore/diabetes-awareness/&amp;rct=j&amp;frm=1&amp;q=&amp;esrc=s&amp;sa=U&amp;ved=0ahUKEwi347udhuzPAhWCzz4KHcmFAfIQwW4IHDAD&amp;usg=AFQjCNEepHWLBcpNzPoc2eeKAFaVtlTzQ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mullin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EFA0010BEB49EDB1CF05480D24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D3DD-686A-411C-A4CE-25306A69843F}"/>
      </w:docPartPr>
      <w:docPartBody>
        <w:p w:rsidR="00CF1B22" w:rsidRDefault="002875A4">
          <w:pPr>
            <w:pStyle w:val="44EFA0010BEB49EDB1CF05480D245AE9"/>
          </w:pPr>
          <w:r>
            <w:t>Sunday</w:t>
          </w:r>
        </w:p>
      </w:docPartBody>
    </w:docPart>
    <w:docPart>
      <w:docPartPr>
        <w:name w:val="59A1239E3716433AB9612E2D23D7A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DABE-F6EF-4DDA-92C0-E35C91949A6C}"/>
      </w:docPartPr>
      <w:docPartBody>
        <w:p w:rsidR="00CF1B22" w:rsidRDefault="002875A4">
          <w:pPr>
            <w:pStyle w:val="59A1239E3716433AB9612E2D23D7ACBE"/>
          </w:pPr>
          <w:r>
            <w:t>Monday</w:t>
          </w:r>
        </w:p>
      </w:docPartBody>
    </w:docPart>
    <w:docPart>
      <w:docPartPr>
        <w:name w:val="779F81D84220461A987195E0A733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FB7B-548F-483F-ACE4-5ABDC887F3E2}"/>
      </w:docPartPr>
      <w:docPartBody>
        <w:p w:rsidR="00CF1B22" w:rsidRDefault="002875A4">
          <w:pPr>
            <w:pStyle w:val="779F81D84220461A987195E0A7330CF4"/>
          </w:pPr>
          <w:r>
            <w:t>Tuesday</w:t>
          </w:r>
        </w:p>
      </w:docPartBody>
    </w:docPart>
    <w:docPart>
      <w:docPartPr>
        <w:name w:val="B9577CE0439A4138990FC24F82973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47CE5-B28D-4C0C-B71F-7DD5CF4FD78C}"/>
      </w:docPartPr>
      <w:docPartBody>
        <w:p w:rsidR="00CF1B22" w:rsidRDefault="002875A4">
          <w:pPr>
            <w:pStyle w:val="B9577CE0439A4138990FC24F8297341A"/>
          </w:pPr>
          <w:r>
            <w:t>Wednesday</w:t>
          </w:r>
        </w:p>
      </w:docPartBody>
    </w:docPart>
    <w:docPart>
      <w:docPartPr>
        <w:name w:val="59212670F8324158911277FBC7E3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DD20-D140-45D7-8FAE-F71F2D241812}"/>
      </w:docPartPr>
      <w:docPartBody>
        <w:p w:rsidR="00CF1B22" w:rsidRDefault="002875A4">
          <w:pPr>
            <w:pStyle w:val="59212670F8324158911277FBC7E35D4D"/>
          </w:pPr>
          <w:r>
            <w:t>Thursday</w:t>
          </w:r>
        </w:p>
      </w:docPartBody>
    </w:docPart>
    <w:docPart>
      <w:docPartPr>
        <w:name w:val="AEDF31329ACC4338B9BCA44E3FEA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7D67F-69EF-4758-B9FA-32F4A6EA432E}"/>
      </w:docPartPr>
      <w:docPartBody>
        <w:p w:rsidR="00CF1B22" w:rsidRDefault="002875A4">
          <w:pPr>
            <w:pStyle w:val="AEDF31329ACC4338B9BCA44E3FEA92F3"/>
          </w:pPr>
          <w:r>
            <w:t>Friday</w:t>
          </w:r>
        </w:p>
      </w:docPartBody>
    </w:docPart>
    <w:docPart>
      <w:docPartPr>
        <w:name w:val="31F2F2ABF93340F685016A4EDFD8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DCF3-B7DF-4446-A647-717790550E6E}"/>
      </w:docPartPr>
      <w:docPartBody>
        <w:p w:rsidR="00CF1B22" w:rsidRDefault="002875A4">
          <w:pPr>
            <w:pStyle w:val="31F2F2ABF93340F685016A4EDFD802F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A4"/>
    <w:rsid w:val="00194584"/>
    <w:rsid w:val="002875A4"/>
    <w:rsid w:val="00356DBA"/>
    <w:rsid w:val="00CF1B22"/>
    <w:rsid w:val="00D65A9A"/>
    <w:rsid w:val="00F24B27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BF76D5982F4F35B0D77CFEA2DE0397">
    <w:name w:val="0DBF76D5982F4F35B0D77CFEA2DE0397"/>
  </w:style>
  <w:style w:type="paragraph" w:customStyle="1" w:styleId="44EFA0010BEB49EDB1CF05480D245AE9">
    <w:name w:val="44EFA0010BEB49EDB1CF05480D245AE9"/>
  </w:style>
  <w:style w:type="paragraph" w:customStyle="1" w:styleId="59A1239E3716433AB9612E2D23D7ACBE">
    <w:name w:val="59A1239E3716433AB9612E2D23D7ACBE"/>
  </w:style>
  <w:style w:type="paragraph" w:customStyle="1" w:styleId="779F81D84220461A987195E0A7330CF4">
    <w:name w:val="779F81D84220461A987195E0A7330CF4"/>
  </w:style>
  <w:style w:type="paragraph" w:customStyle="1" w:styleId="B9577CE0439A4138990FC24F8297341A">
    <w:name w:val="B9577CE0439A4138990FC24F8297341A"/>
  </w:style>
  <w:style w:type="paragraph" w:customStyle="1" w:styleId="59212670F8324158911277FBC7E35D4D">
    <w:name w:val="59212670F8324158911277FBC7E35D4D"/>
  </w:style>
  <w:style w:type="paragraph" w:customStyle="1" w:styleId="AEDF31329ACC4338B9BCA44E3FEA92F3">
    <w:name w:val="AEDF31329ACC4338B9BCA44E3FEA92F3"/>
  </w:style>
  <w:style w:type="paragraph" w:customStyle="1" w:styleId="31F2F2ABF93340F685016A4EDFD802F8">
    <w:name w:val="31F2F2ABF93340F685016A4EDFD80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28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Mullin, Stephanie (ASD-N)</dc:creator>
  <cp:keywords/>
  <dc:description/>
  <cp:lastModifiedBy>Mullin, Stephanie (ASD-N)</cp:lastModifiedBy>
  <cp:revision>9</cp:revision>
  <cp:lastPrinted>2019-10-29T12:16:00Z</cp:lastPrinted>
  <dcterms:created xsi:type="dcterms:W3CDTF">2019-06-26T12:35:00Z</dcterms:created>
  <dcterms:modified xsi:type="dcterms:W3CDTF">2019-10-29T12:16:00Z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